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9"/>
        <w:gridCol w:w="1136"/>
        <w:gridCol w:w="8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6" w:hRule="atLeast"/>
        </w:trPr>
        <w:tc>
          <w:tcPr>
            <w:tcW w:w="6269" w:type="dxa"/>
            <w:tcBorders>
              <w:bottom w:val="nil"/>
            </w:tcBorders>
            <w:vAlign w:val="top"/>
          </w:tcPr>
          <w:p>
            <w:pPr>
              <w:spacing w:after="240" w:afterLines="100" w:line="900" w:lineRule="exact"/>
              <w:jc w:val="center"/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eastAsia" w:ascii="Calibri" w:hAnsi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调课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情况存根</w:t>
            </w:r>
          </w:p>
          <w:p>
            <w:pPr>
              <w:pStyle w:val="2"/>
              <w:spacing w:after="100" w:line="9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</w:rPr>
              <w:t>老师因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>的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）需与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>老师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）调换。</w:t>
            </w:r>
          </w:p>
          <w:p>
            <w:pPr>
              <w:pStyle w:val="2"/>
              <w:spacing w:after="100" w:line="900" w:lineRule="exact"/>
              <w:rPr>
                <w:rFonts w:hint="eastAsia"/>
                <w:sz w:val="28"/>
              </w:rPr>
            </w:pPr>
          </w:p>
          <w:p>
            <w:pPr>
              <w:pStyle w:val="2"/>
              <w:wordWrap w:val="0"/>
              <w:spacing w:after="100" w:line="240" w:lineRule="auto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系部签字盖章：</w:t>
            </w:r>
          </w:p>
          <w:p>
            <w:pPr>
              <w:pStyle w:val="2"/>
              <w:wordWrap w:val="0"/>
              <w:spacing w:after="100" w:line="240" w:lineRule="auto"/>
              <w:jc w:val="both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</w:p>
          <w:p>
            <w:pPr>
              <w:spacing w:after="100" w:line="240" w:lineRule="auto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</w:rPr>
              <w:t>年   月   日</w:t>
            </w:r>
          </w:p>
        </w:tc>
        <w:tc>
          <w:tcPr>
            <w:tcW w:w="1136" w:type="dxa"/>
            <w:tcBorders>
              <w:bottom w:val="nil"/>
            </w:tcBorders>
            <w:vAlign w:val="top"/>
          </w:tcPr>
          <w:p>
            <w:pPr>
              <w:rPr>
                <w:rFonts w:hint="eastAsia"/>
                <w:sz w:val="36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280670</wp:posOffset>
                      </wp:positionV>
                      <wp:extent cx="0" cy="5313680"/>
                      <wp:effectExtent l="0" t="2656840" r="0" b="0"/>
                      <wp:wrapNone/>
                      <wp:docPr id="2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0" cy="5313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59.1pt;margin-top:22.1pt;height:418.4pt;width:0pt;rotation:5898240f;z-index:251659264;mso-width-relative:page;mso-height-relative:page;" filled="f" stroked="t" coordsize="21600,21600" o:gfxdata="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P+4AbYAAAACgEAAA8AAAAAAAAAAQAg&#10;AAAAIgAAAGRycy9kb3ducmV2LnhtbFBLAQIUABQAAAAIAIdO4kC28r/71QEAAJoDAAAOAAAAAAAA&#10;AAEAIAAAACcBAABkcnMvZTJvRG9jLnhtbFBLBQYAAAAABgAGAFkBAABuBQ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-247650</wp:posOffset>
                      </wp:positionV>
                      <wp:extent cx="0" cy="6445250"/>
                      <wp:effectExtent l="5080" t="0" r="13970" b="1270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64452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1.7pt;margin-top:-19.5pt;height:507.5pt;width:0pt;z-index:251658240;mso-width-relative:page;mso-height-relative:page;" filled="f" stroked="t" coordsize="21600,21600" o:gfxdata="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6xx/2AAAAAkBAAAPAAAAAAAAAAEAIAAAACIAAABk&#10;cnMvZG93bnJldi54bWxQSwECFAAUAAAACACHTuJAknz0d80BAACMAwAADgAAAAAAAAABACAAAAAn&#10;AQAAZHJzL2Uyb0RvYy54bWxQSwUGAAAAAAYABgBZAQAAZgU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355" w:type="dxa"/>
            <w:tcBorders>
              <w:bottom w:val="nil"/>
            </w:tcBorders>
            <w:vAlign w:val="top"/>
          </w:tcPr>
          <w:p>
            <w:pPr>
              <w:spacing w:after="120" w:afterLines="5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调课申请单</w:t>
            </w:r>
          </w:p>
          <w:p>
            <w:pPr>
              <w:spacing w:after="120" w:afterLines="50"/>
              <w:jc w:val="center"/>
              <w:rPr>
                <w:rFonts w:hint="eastAsia" w:ascii="Calibri" w:hAnsi="宋体" w:eastAsia="宋体"/>
                <w:color w:val="auto"/>
                <w:position w:val="0"/>
                <w:sz w:val="32"/>
                <w:szCs w:val="32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我因</w:t>
            </w:r>
            <w:r>
              <w:rPr>
                <w:rFonts w:hint="eastAsia"/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</w:rPr>
              <w:t>的原因，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</w:p>
          <w:p>
            <w:pPr>
              <w:spacing w:line="500" w:lineRule="exact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）需与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老师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）调换，望批准。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申请人：             批准人：</w:t>
            </w: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</w:p>
          <w:p>
            <w:pPr>
              <w:spacing w:after="120" w:afterLines="50"/>
              <w:jc w:val="center"/>
              <w:rPr>
                <w:rFonts w:hint="eastAsia"/>
                <w:sz w:val="36"/>
              </w:rPr>
            </w:pP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贵州经贸职业技术学院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临时</w:t>
            </w:r>
            <w:r>
              <w:rPr>
                <w:rFonts w:hint="default" w:ascii="Calibri" w:hAnsi="宋体" w:eastAsia="宋体"/>
                <w:b/>
                <w:bCs/>
                <w:color w:val="auto"/>
                <w:position w:val="0"/>
                <w:sz w:val="44"/>
                <w:szCs w:val="44"/>
              </w:rPr>
              <w:t>调课</w:t>
            </w:r>
            <w:r>
              <w:rPr>
                <w:rFonts w:hint="eastAsia" w:ascii="Calibri" w:hAnsi="宋体" w:eastAsia="宋体"/>
                <w:b/>
                <w:bCs/>
                <w:color w:val="auto"/>
                <w:position w:val="0"/>
                <w:sz w:val="44"/>
                <w:szCs w:val="44"/>
                <w:lang w:val="en-US" w:eastAsia="zh-CN"/>
              </w:rPr>
              <w:t>通知单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老师：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老师因</w:t>
            </w:r>
            <w:r>
              <w:rPr>
                <w:rFonts w:hint="eastAsia"/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</w:rPr>
              <w:t>的原因，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）需与你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日（星期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节课（科目：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）调换，请你务必按时上课。</w:t>
            </w:r>
          </w:p>
          <w:p>
            <w:pPr>
              <w:spacing w:line="500" w:lineRule="exact"/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</w:tbl>
    <w:p>
      <w:pPr>
        <w:rPr>
          <w:rFonts w:hint="eastAsia"/>
          <w:sz w:val="32"/>
        </w:rPr>
      </w:pPr>
      <w:bookmarkStart w:id="0" w:name="_GoBack"/>
      <w:bookmarkEnd w:id="0"/>
    </w:p>
    <w:sectPr>
      <w:pgSz w:w="16838" w:h="11906" w:orient="landscape"/>
      <w:pgMar w:top="1418" w:right="567" w:bottom="1418" w:left="567" w:header="567" w:footer="567" w:gutter="0"/>
      <w:cols w:space="425" w:num="1"/>
      <w:docGrid w:linePitch="700" w:charSpace="540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HorizontalSpacing w:val="252"/>
  <w:drawingGridVerticalSpacing w:val="35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6"/>
    <w:rsid w:val="00125DA6"/>
    <w:rsid w:val="00CF04FB"/>
    <w:rsid w:val="0A0D0552"/>
    <w:rsid w:val="153804EB"/>
    <w:rsid w:val="1F6A0C55"/>
    <w:rsid w:val="1FA16E07"/>
    <w:rsid w:val="30480D84"/>
    <w:rsid w:val="47C45D07"/>
    <w:rsid w:val="492A1939"/>
    <w:rsid w:val="49811979"/>
    <w:rsid w:val="4DDF1A50"/>
    <w:rsid w:val="520D32FA"/>
    <w:rsid w:val="52C305DC"/>
    <w:rsid w:val="52DD6292"/>
    <w:rsid w:val="59AD7F38"/>
    <w:rsid w:val="5A2E6CE9"/>
    <w:rsid w:val="63886CB2"/>
    <w:rsid w:val="77FC7FF4"/>
    <w:rsid w:val="7FD96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Chinese ORG</Company>
  <Pages>1</Pages>
  <Words>147</Words>
  <Characters>840</Characters>
  <Lines>7</Lines>
  <Paragraphs>1</Paragraphs>
  <ScaleCrop>false</ScaleCrop>
  <LinksUpToDate>false</LinksUpToDate>
  <CharactersWithSpaces>986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2011-10-14T02:20:00Z</dcterms:created>
  <dc:creator>CommUser</dc:creator>
  <cp:lastModifiedBy>WPS_1508628929</cp:lastModifiedBy>
  <cp:lastPrinted>2011-10-14T02:20:00Z</cp:lastPrinted>
  <dcterms:modified xsi:type="dcterms:W3CDTF">2018-03-13T07:18:43Z</dcterms:modified>
  <dc:title>调课情况登记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